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7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Załącznik nr 4 do zapytania ofertowego  </w:t>
      </w:r>
    </w:p>
    <w:p>
      <w:pPr>
        <w:pStyle w:val="BodyText2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2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...................................….....................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222222"/>
          <w:sz w:val="20"/>
          <w:szCs w:val="20"/>
          <w:shd w:fill="FFFFFF" w:val="clear"/>
        </w:rPr>
        <w:t xml:space="preserve">  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222222"/>
          <w:sz w:val="18"/>
          <w:szCs w:val="18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222222"/>
          <w:sz w:val="18"/>
          <w:szCs w:val="18"/>
          <w:shd w:fill="FFFFFF" w:val="clear"/>
        </w:rPr>
        <w:t>Nazwa i adres firmy (Wykonawcy)</w:t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Times New Roman" w:hAnsi="Times New Roman"/>
          <w:sz w:val="20"/>
          <w:szCs w:val="20"/>
        </w:rPr>
        <w:t>Składając ofertę w postępowaniu prowadzon</w:t>
      </w:r>
      <w:r>
        <w:rPr>
          <w:rFonts w:ascii="Times New Roman" w:hAnsi="Times New Roman"/>
          <w:sz w:val="20"/>
          <w:szCs w:val="20"/>
        </w:rPr>
        <w:t>ym</w:t>
      </w:r>
      <w:r>
        <w:rPr>
          <w:rFonts w:ascii="Times New Roman" w:hAnsi="Times New Roman"/>
          <w:sz w:val="20"/>
          <w:szCs w:val="20"/>
        </w:rPr>
        <w:t xml:space="preserve"> w trybie zapytania ofertowego na: </w:t>
      </w:r>
      <w:r>
        <w:rPr>
          <w:rFonts w:ascii="Times New Roman" w:hAnsi="Times New Roman"/>
          <w:b/>
          <w:bCs/>
          <w:i w:val="false"/>
          <w:iCs w:val="false"/>
          <w:spacing w:val="0"/>
          <w:kern w:val="2"/>
          <w:sz w:val="20"/>
          <w:szCs w:val="20"/>
        </w:rPr>
        <w:t xml:space="preserve">„Wyłapywanie bezdomnych zwierząt z terenu Gminy Kowalewo Pomorskie oraz zapewnienie im opieki w schronisku dla bezdomnych zwierząt w okresie 01.01.2025r. </w:t>
      </w:r>
      <w:r>
        <w:rPr>
          <w:rStyle w:val="Domylnaczcionkaakapitu"/>
          <w:rFonts w:cs="Times New Roman" w:ascii="Times New Roman" w:hAnsi="Times New Roman"/>
          <w:b/>
          <w:bCs/>
          <w:i w:val="false"/>
          <w:iCs w:val="false"/>
          <w:color w:val="000000"/>
          <w:spacing w:val="0"/>
          <w:kern w:val="2"/>
          <w:sz w:val="20"/>
          <w:szCs w:val="20"/>
          <w:shd w:fill="FFFFFF" w:val="clear"/>
          <w:lang w:eastAsia="en-US"/>
        </w:rPr>
        <w:t>–</w:t>
      </w:r>
      <w:r>
        <w:rPr>
          <w:rFonts w:ascii="Times New Roman" w:hAnsi="Times New Roman"/>
          <w:b/>
          <w:bCs/>
          <w:i w:val="false"/>
          <w:iCs w:val="false"/>
          <w:spacing w:val="0"/>
          <w:kern w:val="2"/>
          <w:sz w:val="20"/>
          <w:szCs w:val="20"/>
        </w:rPr>
        <w:t xml:space="preserve"> 31.12.2025r.”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dla celów potwierdzenia spełniania warunków udziału                  w postępowaniu, </w:t>
      </w:r>
      <w:r>
        <w:rPr>
          <w:rFonts w:ascii="Times New Roman" w:hAnsi="Times New Roman"/>
          <w:b/>
          <w:bCs/>
          <w:sz w:val="20"/>
          <w:szCs w:val="20"/>
        </w:rPr>
        <w:t>oświadczam, że: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0" w:left="0"/>
        <w:jc w:val="both"/>
        <w:textAlignment w:val="baseline"/>
        <w:outlineLvl w:val="0"/>
        <w:rPr/>
      </w:pPr>
      <w:r>
        <w:rPr>
          <w:rStyle w:val="Domylnaczcionkaakapitu"/>
          <w:rFonts w:cs="Times New Roman" w:ascii="Times New Roman" w:hAnsi="Times New Roman"/>
          <w:b w:val="false"/>
          <w:bCs w:val="false"/>
          <w:iCs/>
          <w:color w:val="000000"/>
          <w:kern w:val="2"/>
          <w:sz w:val="20"/>
          <w:szCs w:val="20"/>
          <w:shd w:fill="FFFFFF" w:val="clear"/>
          <w:lang w:eastAsia="en-US"/>
        </w:rPr>
        <w:t>–</w:t>
      </w:r>
      <w:r>
        <w:rPr>
          <w:rFonts w:cs="Arial" w:ascii="Times New Roman" w:hAnsi="Times New Roman"/>
          <w:bCs/>
          <w:iCs/>
          <w:color w:val="000000"/>
          <w:kern w:val="2"/>
          <w:sz w:val="20"/>
          <w:szCs w:val="20"/>
          <w:lang w:eastAsia="ar-SA"/>
        </w:rPr>
        <w:t xml:space="preserve"> </w:t>
      </w:r>
      <w:r>
        <w:rPr>
          <w:rFonts w:cs="Arial" w:ascii="Times New Roman" w:hAnsi="Times New Roman"/>
          <w:bCs/>
          <w:iCs/>
          <w:color w:val="000000"/>
          <w:kern w:val="2"/>
          <w:sz w:val="20"/>
          <w:szCs w:val="20"/>
          <w:lang w:eastAsia="ar-SA"/>
        </w:rPr>
        <w:t>dysponuję (dysponujemy) następującymi narzędziami, wyposażeniem zakładu lub urządzeniami technicznymi z uwzględnieniem potencjału innego podmiotu, który zobowiązał się do tego wobec Wykonawcy: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0" w:left="0"/>
        <w:jc w:val="both"/>
        <w:textAlignment w:val="baseline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491" w:type="dxa"/>
        <w:jc w:val="left"/>
        <w:tblInd w:w="1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07"/>
        <w:gridCol w:w="4667"/>
        <w:gridCol w:w="5447"/>
        <w:gridCol w:w="3969"/>
      </w:tblGrid>
      <w:tr>
        <w:trPr>
          <w:trHeight w:val="295" w:hRule="atLeast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imSun" w:cs="Mangal" w:ascii="Times New Roman" w:hAnsi="Times New Roman"/>
                <w:iCs/>
                <w:color w:val="000000"/>
                <w:kern w:val="2"/>
                <w:sz w:val="20"/>
                <w:szCs w:val="20"/>
                <w:lang w:eastAsia="ar-SA"/>
              </w:rPr>
              <w:t>Lp</w:t>
            </w: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Rodzaj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Opis, dane techniczne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hanging="0" w:left="-1"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Podstawa do dysponowania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hanging="0" w:left="-1"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(własne / posiadanie zależne)</w:t>
            </w:r>
          </w:p>
        </w:tc>
      </w:tr>
      <w:tr>
        <w:trPr>
          <w:trHeight w:val="568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 xml:space="preserve">Środek transportu do przewozu zwierząt spełniającym warunki określone w ustawie o ochronie zwierząt –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>min.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Urządzenie do odczytywania danych z mikroprocesorów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 xml:space="preserve">wszczepianych psom w celu identyfikacji adresu ich właścicieli –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>min. 1 szt.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114" w:after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114" w:after="1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Sprzęt do wyłapywania zwierząt –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 xml:space="preserve"> min.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tLeast" w:line="200"/>
        <w:ind w:hanging="11" w:left="21"/>
        <w:jc w:val="both"/>
        <w:textAlignment w:val="baseline"/>
        <w:rPr>
          <w:rFonts w:ascii="Times New Roman" w:hAnsi="Times New Roman" w:eastAsia="SimSun" w:cs="Mangal"/>
          <w:b/>
          <w:bCs/>
          <w:color w:val="000000"/>
          <w:kern w:val="2"/>
          <w:sz w:val="20"/>
          <w:szCs w:val="20"/>
          <w:lang w:eastAsia="zh-CN" w:bidi="hi-IN"/>
        </w:rPr>
      </w:pPr>
      <w:r>
        <w:rPr>
          <w:rFonts w:eastAsia="SimSun" w:cs="Mangal" w:ascii="Times New Roman" w:hAnsi="Times New Roman"/>
          <w:b/>
          <w:bCs/>
          <w:color w:val="000000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200"/>
        <w:ind w:hanging="11" w:left="21"/>
        <w:jc w:val="both"/>
        <w:textAlignment w:val="baseline"/>
        <w:rPr>
          <w:rFonts w:ascii="Times New Roman" w:hAnsi="Times New Roman" w:eastAsia="SimSun" w:cs="Mangal"/>
          <w:color w:val="000000"/>
          <w:kern w:val="2"/>
          <w:sz w:val="20"/>
          <w:szCs w:val="20"/>
          <w:lang w:eastAsia="zh-CN" w:bidi="hi-IN"/>
        </w:rPr>
      </w:pPr>
      <w:r>
        <w:rPr>
          <w:rFonts w:eastAsia="SimSun" w:cs="Mangal" w:ascii="Times New Roman" w:hAnsi="Times New Roman"/>
          <w:color w:val="000000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W przypadku, gdy Wykonawca zamierza polegać na potencjale technicznym innych podmiotów do oferty załącza pisemne zobowiązanie tych podmiotów do oddania mu ich do dyspozycji na czas niezbędny do realizacji niniejszego zamówienia.</w:t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 w:val="false"/>
          <w:iCs w:val="false"/>
          <w:color w:val="222222"/>
          <w:sz w:val="20"/>
          <w:szCs w:val="20"/>
        </w:rPr>
        <w:t xml:space="preserve">...............…….….......... dnia …………………...…..           </w:t>
      </w:r>
      <w:r>
        <w:rPr>
          <w:rFonts w:ascii="Times New Roman" w:hAnsi="Times New Roman"/>
          <w:i/>
          <w:iCs/>
          <w:color w:val="222222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 xml:space="preserve"> …………………...…….………………………….</w:t>
      </w:r>
    </w:p>
    <w:p>
      <w:pPr>
        <w:pStyle w:val="Normal"/>
        <w:spacing w:lineRule="auto" w:line="276" w:before="0" w:after="0"/>
        <w:ind w:right="0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 (data i podpisy osób uprawnionych do składania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2"/>
          <w:sz w:val="18"/>
          <w:szCs w:val="18"/>
          <w:lang w:bidi="hi-I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  <w:r>
        <w:rPr>
          <w:rFonts w:eastAsia="TimesNewRomanPS-BoldMT" w:cs="Times New Roman" w:ascii="Times New Roman" w:hAnsi="Times New Roman"/>
          <w:i/>
          <w:iCs/>
          <w:color w:val="000000"/>
          <w:kern w:val="2"/>
          <w:sz w:val="18"/>
          <w:szCs w:val="18"/>
          <w:lang w:bidi="hi-IN"/>
        </w:rPr>
        <w:t>oświadczeń woli w imieniu Wykonawcy)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7d0b31"/>
    <w:pPr>
      <w:spacing w:before="0" w:after="0"/>
      <w:ind w:hanging="0"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 w:eastAsia="Times New Roman" w:cs="Times New Roman"/>
      <w:color w:val="000000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0"/>
      <w:szCs w:val="20"/>
      <w:lang w:val="pl-PL" w:eastAsia="zh-CN" w:bidi="ar-SA"/>
    </w:rPr>
  </w:style>
  <w:style w:type="paragraph" w:styleId="Akapitzlist1">
    <w:name w:val="Akapit z listą1"/>
    <w:basedOn w:val="Normal"/>
    <w:qFormat/>
    <w:pPr>
      <w:spacing w:lineRule="atLeast" w:line="100"/>
      <w:ind w:hanging="0" w:left="720"/>
    </w:pPr>
    <w:rPr>
      <w:rFonts w:ascii="Times New Roman" w:hAnsi="Times New Roman" w:eastAsia="SimSun" w:cs="Mangal"/>
      <w:szCs w:val="21"/>
      <w:lang w:eastAsia="hi-IN" w:bidi="hi-IN"/>
    </w:rPr>
  </w:style>
  <w:style w:type="paragraph" w:styleId="Annotationtext">
    <w:name w:val="annotation text"/>
    <w:basedOn w:val="Normal"/>
    <w:qFormat/>
    <w:pPr/>
    <w:rPr/>
  </w:style>
  <w:style w:type="paragraph" w:styleId="CommentSubject">
    <w:name w:val="Comment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pl-PL" w:eastAsia="en-US" w:bidi="ar-SA"/>
    </w:rPr>
  </w:style>
  <w:style w:type="paragraph" w:styleId="CommentText">
    <w:name w:val="Comment Text"/>
    <w:basedOn w:val="Normal"/>
    <w:qFormat/>
    <w:pPr/>
    <w:rPr/>
  </w:style>
  <w:style w:type="paragraph" w:styleId="S2">
    <w:name w:val="S2"/>
    <w:basedOn w:val="Normal"/>
    <w:qFormat/>
    <w:pPr>
      <w:spacing w:lineRule="auto" w:line="312" w:before="0" w:after="60"/>
      <w:ind w:hanging="340" w:left="340"/>
      <w:jc w:val="both"/>
    </w:pPr>
    <w:rPr>
      <w:rFonts w:ascii="Verdana" w:hAnsi="Verdana" w:eastAsia="Times New Roman" w:cs="Times New Roman"/>
    </w:rPr>
  </w:style>
  <w:style w:type="paragraph" w:styleId="S3">
    <w:name w:val="S3"/>
    <w:basedOn w:val="S2"/>
    <w:qFormat/>
    <w:pPr>
      <w:spacing w:lineRule="auto" w:line="312" w:before="0" w:after="60"/>
      <w:jc w:val="both"/>
    </w:pPr>
    <w:rPr>
      <w:rFonts w:ascii="Verdana" w:hAnsi="Verdana" w:eastAsia="Times New Roman" w:cs="Times New Roman"/>
    </w:rPr>
  </w:style>
  <w:style w:type="paragraph" w:styleId="Zwykytekst1">
    <w:name w:val="Zwykły tekst1"/>
    <w:basedOn w:val="Normal"/>
    <w:qFormat/>
    <w:pPr/>
    <w:rPr>
      <w:rFonts w:ascii="Courier New" w:hAnsi="Courier New" w:eastAsia="Times New Roman" w:cs="Courier New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0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LibreOffice/24.2.1.2$Windows_X86_64 LibreOffice_project/db4def46b0453cc22e2d0305797cf981b68ef5ac</Application>
  <AppVersion>15.0000</AppVersion>
  <Pages>1</Pages>
  <Words>176</Words>
  <Characters>1248</Characters>
  <CharactersWithSpaces>1696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dc:description/>
  <dc:language>pl-PL</dc:language>
  <cp:lastModifiedBy/>
  <cp:lastPrinted>2024-12-05T08:24:46Z</cp:lastPrinted>
  <dcterms:modified xsi:type="dcterms:W3CDTF">2024-12-05T08:29:03Z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